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2DBF2" w14:textId="77777777" w:rsidR="00A86FD7" w:rsidRDefault="00A86FD7" w:rsidP="00A86FD7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8</w:t>
      </w:r>
    </w:p>
    <w:p w14:paraId="320C95AD" w14:textId="77777777" w:rsidR="00A86FD7" w:rsidRDefault="00A86FD7" w:rsidP="00A86FD7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hyperlink r:id="rId6" w:anchor="P41" w:history="1">
        <w:r>
          <w:rPr>
            <w:rStyle w:val="a7"/>
            <w:rFonts w:ascii="Times New Roman" w:hAnsi="Times New Roman" w:cs="Times New Roman"/>
          </w:rPr>
          <w:t>Положению</w:t>
        </w:r>
      </w:hyperlink>
    </w:p>
    <w:p w14:paraId="27D6E19F" w14:textId="77777777" w:rsidR="00A86FD7" w:rsidRDefault="00A86FD7" w:rsidP="00A86FD7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На фирменном бланке </w:t>
      </w:r>
    </w:p>
    <w:p w14:paraId="799A4715" w14:textId="77777777" w:rsidR="00A86FD7" w:rsidRDefault="00A86FD7" w:rsidP="00A86FD7">
      <w:pPr>
        <w:ind w:left="4962"/>
        <w:rPr>
          <w:rFonts w:cs="Times New Roman"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>
        <w:rPr>
          <w:rFonts w:cs="Times New Roman"/>
          <w:bCs/>
          <w:sz w:val="24"/>
          <w:szCs w:val="24"/>
        </w:rPr>
        <w:t xml:space="preserve">    </w:t>
      </w:r>
    </w:p>
    <w:p w14:paraId="2EA5E4EB" w14:textId="77777777" w:rsidR="00A86FD7" w:rsidRDefault="00A86FD7" w:rsidP="00A86FD7">
      <w:pPr>
        <w:ind w:left="4962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В конкурсную комиссию конкурса </w:t>
      </w:r>
    </w:p>
    <w:p w14:paraId="2D4BE19D" w14:textId="77777777" w:rsidR="00A86FD7" w:rsidRDefault="00A86FD7" w:rsidP="00A86FD7">
      <w:pPr>
        <w:ind w:left="4962"/>
        <w:jc w:val="right"/>
        <w:rPr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«Бизнес, развивающий регион» </w:t>
      </w:r>
    </w:p>
    <w:p w14:paraId="531B207F" w14:textId="77777777" w:rsidR="00A86FD7" w:rsidRDefault="00A86FD7" w:rsidP="00A86FD7">
      <w:pPr>
        <w:pStyle w:val="zag1"/>
        <w:spacing w:before="0" w:after="0"/>
        <w:rPr>
          <w:b w:val="0"/>
          <w:szCs w:val="24"/>
          <w:shd w:val="clear" w:color="auto" w:fill="FFFFFF"/>
        </w:rPr>
      </w:pPr>
    </w:p>
    <w:p w14:paraId="52BA8785" w14:textId="77777777" w:rsidR="00A86FD7" w:rsidRDefault="00A86FD7" w:rsidP="00A86FD7">
      <w:pPr>
        <w:pStyle w:val="zag1"/>
        <w:spacing w:before="0" w:after="0"/>
        <w:ind w:right="-426"/>
        <w:rPr>
          <w:b w:val="0"/>
          <w:szCs w:val="24"/>
          <w:shd w:val="clear" w:color="auto" w:fill="FFFFFF"/>
        </w:rPr>
      </w:pPr>
      <w:r>
        <w:rPr>
          <w:b w:val="0"/>
          <w:szCs w:val="24"/>
          <w:shd w:val="clear" w:color="auto" w:fill="FFFFFF"/>
        </w:rPr>
        <w:t>ЗАЯВКА</w:t>
      </w:r>
    </w:p>
    <w:p w14:paraId="58EDDBEC" w14:textId="77777777" w:rsidR="00A86FD7" w:rsidRDefault="00A86FD7" w:rsidP="00A86FD7">
      <w:pPr>
        <w:pStyle w:val="zag1"/>
        <w:spacing w:before="0" w:after="0"/>
        <w:ind w:right="-426"/>
        <w:rPr>
          <w:b w:val="0"/>
          <w:szCs w:val="24"/>
        </w:rPr>
      </w:pPr>
      <w:r>
        <w:rPr>
          <w:b w:val="0"/>
          <w:szCs w:val="24"/>
          <w:shd w:val="clear" w:color="auto" w:fill="FFFFFF"/>
        </w:rPr>
        <w:t xml:space="preserve">на участие в конкурсе </w:t>
      </w:r>
      <w:r>
        <w:rPr>
          <w:bCs/>
          <w:szCs w:val="24"/>
        </w:rPr>
        <w:t>«</w:t>
      </w:r>
      <w:r>
        <w:rPr>
          <w:b w:val="0"/>
          <w:szCs w:val="24"/>
        </w:rPr>
        <w:t>Бизнес, развивающий регион»</w:t>
      </w:r>
    </w:p>
    <w:p w14:paraId="381AC813" w14:textId="77777777" w:rsidR="00A86FD7" w:rsidRDefault="00A86FD7" w:rsidP="00A86FD7">
      <w:pPr>
        <w:widowControl w:val="0"/>
        <w:autoSpaceDE w:val="0"/>
        <w:autoSpaceDN w:val="0"/>
        <w:ind w:right="-426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номинация</w:t>
      </w:r>
    </w:p>
    <w:p w14:paraId="767A447C" w14:textId="77777777" w:rsidR="00A86FD7" w:rsidRDefault="00A86FD7" w:rsidP="00A86FD7">
      <w:pPr>
        <w:widowControl w:val="0"/>
        <w:autoSpaceDE w:val="0"/>
        <w:autoSpaceDN w:val="0"/>
        <w:ind w:right="-426" w:firstLine="0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«УСПЕШНЫЙ СТАРТ»</w:t>
      </w:r>
    </w:p>
    <w:p w14:paraId="4BA2431B" w14:textId="77777777" w:rsidR="00A86FD7" w:rsidRDefault="00A86FD7" w:rsidP="00A86FD7">
      <w:pPr>
        <w:widowControl w:val="0"/>
        <w:autoSpaceDE w:val="0"/>
        <w:autoSpaceDN w:val="0"/>
        <w:ind w:right="-426"/>
        <w:jc w:val="center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____________________________________________________</w:t>
      </w:r>
    </w:p>
    <w:p w14:paraId="2AF5389A" w14:textId="77777777" w:rsidR="00A86FD7" w:rsidRDefault="00A86FD7" w:rsidP="00A86FD7">
      <w:pPr>
        <w:pBdr>
          <w:bottom w:val="single" w:sz="12" w:space="1" w:color="auto"/>
        </w:pBdr>
        <w:tabs>
          <w:tab w:val="left" w:pos="5529"/>
        </w:tabs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(полное и сокращенное наименование компании)</w:t>
      </w:r>
    </w:p>
    <w:p w14:paraId="1C8944F6" w14:textId="77777777" w:rsidR="00A86FD7" w:rsidRDefault="00A86FD7" w:rsidP="00A86FD7">
      <w:pPr>
        <w:pBdr>
          <w:bottom w:val="single" w:sz="12" w:space="1" w:color="auto"/>
        </w:pBdr>
        <w:tabs>
          <w:tab w:val="left" w:pos="5529"/>
        </w:tabs>
        <w:jc w:val="center"/>
        <w:rPr>
          <w:rFonts w:cs="Times New Roman"/>
          <w:sz w:val="24"/>
          <w:szCs w:val="24"/>
        </w:rPr>
      </w:pPr>
    </w:p>
    <w:p w14:paraId="5927631D" w14:textId="77777777" w:rsidR="00A86FD7" w:rsidRDefault="00A86FD7" w:rsidP="00A86FD7">
      <w:pPr>
        <w:tabs>
          <w:tab w:val="left" w:pos="5529"/>
        </w:tabs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14:paraId="57122FE4" w14:textId="77777777" w:rsidR="00A86FD7" w:rsidRDefault="00A86FD7" w:rsidP="00A86FD7">
      <w:pPr>
        <w:tabs>
          <w:tab w:val="left" w:pos="5529"/>
        </w:tabs>
        <w:jc w:val="center"/>
        <w:rPr>
          <w:rFonts w:cs="Times New Roman"/>
          <w:sz w:val="24"/>
          <w:szCs w:val="24"/>
        </w:rPr>
      </w:pP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3224"/>
        <w:gridCol w:w="6097"/>
      </w:tblGrid>
      <w:tr w:rsidR="00A86FD7" w14:paraId="72EA4C1D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42E4B" w14:textId="77777777" w:rsidR="00A86FD7" w:rsidRDefault="00A86FD7" w:rsidP="00F65745">
            <w:pPr>
              <w:spacing w:line="256" w:lineRule="auto"/>
              <w:ind w:left="-27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E5BC" w14:textId="77777777" w:rsidR="00A86FD7" w:rsidRDefault="00A86FD7" w:rsidP="00F65745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412A1FCD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E72D" w14:textId="77777777" w:rsidR="00A86FD7" w:rsidRDefault="00A86FD7" w:rsidP="00F65745">
            <w:pPr>
              <w:spacing w:line="256" w:lineRule="auto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Почтовый адрес 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7FE3" w14:textId="77777777" w:rsidR="00A86FD7" w:rsidRDefault="00A86FD7" w:rsidP="00F65745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66A1B4A6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2CA60" w14:textId="77777777" w:rsidR="00A86FD7" w:rsidRDefault="00A86FD7" w:rsidP="00F65745">
            <w:pPr>
              <w:spacing w:line="256" w:lineRule="auto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ИНН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829D" w14:textId="77777777" w:rsidR="00A86FD7" w:rsidRDefault="00A86FD7" w:rsidP="00F65745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2D8007BA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288F" w14:textId="77777777" w:rsidR="00A86FD7" w:rsidRDefault="00A86FD7" w:rsidP="00F65745">
            <w:pPr>
              <w:spacing w:line="256" w:lineRule="auto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ОГРН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D123" w14:textId="77777777" w:rsidR="00A86FD7" w:rsidRDefault="00A86FD7" w:rsidP="00F65745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59B35D41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4682" w14:textId="77777777" w:rsidR="00A86FD7" w:rsidRDefault="00A86FD7" w:rsidP="00F65745">
            <w:pPr>
              <w:spacing w:line="256" w:lineRule="auto"/>
              <w:ind w:left="-27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ОКВЭД и вид деятельности по ОКВЭД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BE31" w14:textId="77777777" w:rsidR="00A86FD7" w:rsidRDefault="00A86FD7" w:rsidP="00F65745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0C3D217C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5F67" w14:textId="77777777" w:rsidR="00A86FD7" w:rsidRDefault="00A86FD7" w:rsidP="00F65745">
            <w:pPr>
              <w:spacing w:line="256" w:lineRule="auto"/>
              <w:ind w:left="-27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Основной род деятельности: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D5A0" w14:textId="77777777" w:rsidR="00A86FD7" w:rsidRDefault="00A86FD7" w:rsidP="00F65745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46D3C7B4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5B08" w14:textId="77777777" w:rsidR="00A86FD7" w:rsidRDefault="00A86FD7" w:rsidP="00F65745">
            <w:pPr>
              <w:spacing w:line="256" w:lineRule="auto"/>
              <w:ind w:left="-27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Дата постановки на налоговый учёт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F23B" w14:textId="77777777" w:rsidR="00A86FD7" w:rsidRDefault="00A86FD7" w:rsidP="00F65745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7015BC35" w14:textId="77777777" w:rsidTr="00F65745">
        <w:trPr>
          <w:cantSplit/>
          <w:trHeight w:val="284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CCFF"/>
            <w:vAlign w:val="center"/>
            <w:hideMark/>
          </w:tcPr>
          <w:p w14:paraId="45A13169" w14:textId="77777777" w:rsidR="00A86FD7" w:rsidRDefault="00A86FD7" w:rsidP="00F65745">
            <w:pPr>
              <w:pStyle w:val="a5"/>
              <w:spacing w:line="256" w:lineRule="auto"/>
              <w:rPr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2.</w:t>
            </w:r>
          </w:p>
        </w:tc>
        <w:tc>
          <w:tcPr>
            <w:tcW w:w="9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  <w:hideMark/>
          </w:tcPr>
          <w:p w14:paraId="53F16DFF" w14:textId="77777777" w:rsidR="00A86FD7" w:rsidRDefault="00A86FD7" w:rsidP="00F65745">
            <w:pPr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Контактные данные организации</w:t>
            </w:r>
          </w:p>
        </w:tc>
      </w:tr>
      <w:tr w:rsidR="00A86FD7" w14:paraId="13152DAD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1EAA" w14:textId="77777777" w:rsidR="00A86FD7" w:rsidRDefault="00A86FD7" w:rsidP="00F65745">
            <w:pPr>
              <w:spacing w:line="256" w:lineRule="auto"/>
              <w:ind w:left="19" w:hanging="1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Телефон 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1854" w14:textId="77777777" w:rsidR="00A86FD7" w:rsidRDefault="00A86FD7" w:rsidP="00F65745">
            <w:pPr>
              <w:spacing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2E495BC6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138D" w14:textId="77777777" w:rsidR="00A86FD7" w:rsidRDefault="00A86FD7" w:rsidP="00F65745">
            <w:pPr>
              <w:spacing w:line="256" w:lineRule="auto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C98F" w14:textId="77777777" w:rsidR="00A86FD7" w:rsidRDefault="00A86FD7" w:rsidP="00F65745">
            <w:pPr>
              <w:spacing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A86FD7" w14:paraId="57B63419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9930" w14:textId="77777777" w:rsidR="00A86FD7" w:rsidRDefault="00A86FD7" w:rsidP="00F65745">
            <w:pPr>
              <w:spacing w:line="256" w:lineRule="auto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Сайт в Интернете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B39C" w14:textId="77777777" w:rsidR="00A86FD7" w:rsidRDefault="00A86FD7" w:rsidP="00F65745">
            <w:pPr>
              <w:spacing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A86FD7" w14:paraId="4487C6DD" w14:textId="77777777" w:rsidTr="00F65745">
        <w:trPr>
          <w:cantSplit/>
          <w:trHeight w:val="29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CCFF"/>
            <w:vAlign w:val="center"/>
            <w:hideMark/>
          </w:tcPr>
          <w:p w14:paraId="03F9876A" w14:textId="77777777" w:rsidR="00A86FD7" w:rsidRDefault="00A86FD7" w:rsidP="00F65745">
            <w:pPr>
              <w:pStyle w:val="a5"/>
              <w:spacing w:line="256" w:lineRule="auto"/>
              <w:rPr>
                <w:sz w:val="24"/>
                <w:szCs w:val="24"/>
                <w:lang w:val="ru-RU" w:eastAsia="en-US"/>
              </w:rPr>
            </w:pPr>
            <w:r>
              <w:rPr>
                <w:b/>
                <w:bCs/>
                <w:sz w:val="24"/>
                <w:szCs w:val="24"/>
                <w:lang w:val="ru-RU" w:eastAsia="en-US"/>
              </w:rPr>
              <w:t>3.</w:t>
            </w:r>
          </w:p>
        </w:tc>
        <w:tc>
          <w:tcPr>
            <w:tcW w:w="9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  <w:hideMark/>
          </w:tcPr>
          <w:p w14:paraId="16CCA94E" w14:textId="77777777" w:rsidR="00A86FD7" w:rsidRDefault="00A86FD7" w:rsidP="00F65745">
            <w:pPr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Контакты руководителя</w:t>
            </w:r>
          </w:p>
        </w:tc>
      </w:tr>
      <w:tr w:rsidR="00A86FD7" w14:paraId="2F668264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4E899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0708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86FD7" w14:paraId="4433208B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10EC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D1FF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86FD7" w14:paraId="1A8A87EC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4468A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Телефон 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185E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86FD7" w14:paraId="7C1114C1" w14:textId="77777777" w:rsidTr="00F65745">
        <w:trPr>
          <w:cantSplit/>
          <w:trHeight w:val="255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1DEF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Электронная почта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3250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86FD7" w14:paraId="079D9DB8" w14:textId="77777777" w:rsidTr="00F65745">
        <w:trPr>
          <w:cantSplit/>
          <w:trHeight w:val="581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62D52" w14:textId="77777777" w:rsidR="00A86FD7" w:rsidRDefault="00A86FD7" w:rsidP="00F65745">
            <w:pPr>
              <w:spacing w:line="256" w:lineRule="auto"/>
              <w:ind w:left="-40" w:hanging="11"/>
              <w:rPr>
                <w:spacing w:val="-16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Название проекта/торговая марка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56A59" w14:textId="77777777" w:rsidR="00A86FD7" w:rsidRDefault="00A86FD7" w:rsidP="00F65745">
            <w:pPr>
              <w:spacing w:line="256" w:lineRule="auto"/>
              <w:ind w:left="-40" w:hanging="11"/>
              <w:jc w:val="center"/>
              <w:rPr>
                <w:spacing w:val="-16"/>
                <w:sz w:val="24"/>
                <w:szCs w:val="24"/>
              </w:rPr>
            </w:pPr>
          </w:p>
        </w:tc>
      </w:tr>
      <w:tr w:rsidR="00A86FD7" w14:paraId="15568F1B" w14:textId="77777777" w:rsidTr="00F65745">
        <w:trPr>
          <w:cantSplit/>
          <w:trHeight w:val="581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856F6" w14:textId="77777777" w:rsidR="00A86FD7" w:rsidRDefault="00A86FD7" w:rsidP="00F65745">
            <w:pPr>
              <w:spacing w:line="256" w:lineRule="auto"/>
              <w:ind w:left="-40" w:hanging="11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Краткое описание проекта (не более 1 тыс. символов)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D0144" w14:textId="77777777" w:rsidR="00A86FD7" w:rsidRDefault="00A86FD7" w:rsidP="00F65745">
            <w:pPr>
              <w:spacing w:line="256" w:lineRule="auto"/>
              <w:ind w:left="-40" w:hanging="11"/>
              <w:jc w:val="center"/>
              <w:rPr>
                <w:spacing w:val="-16"/>
                <w:sz w:val="24"/>
                <w:szCs w:val="24"/>
              </w:rPr>
            </w:pPr>
          </w:p>
        </w:tc>
      </w:tr>
      <w:tr w:rsidR="00A86FD7" w14:paraId="58FEAE44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CCF6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Краткое описание достижений компании/организации в своей деятельности, релевантных номинации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BE27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27CDA948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04736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Дата фактического запуска проекта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BAA9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02B50C5E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F85D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Оценка продукции на различных конкурсах и выставках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CD05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05B79EDB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1390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Участие в региональном, межрегиональном, международном экономическом сотрудничестве: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7BF8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31A77C01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EF27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Факты признания высокого уровня качества и востребованности  предприятия (Награды, дипломы, благодарственные письма от общественных, некоммерческих организаций и администрации различных уровней власти и других форм профессиональных и общественных премий, отзывы, публикации):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A2D4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0FE3D866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CF5CE" w14:textId="77777777" w:rsidR="00A86FD7" w:rsidRPr="000D6803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D6803">
              <w:rPr>
                <w:rFonts w:ascii="Times New Roman" w:hAnsi="Times New Roman"/>
                <w:sz w:val="24"/>
                <w:szCs w:val="24"/>
                <w:lang w:eastAsia="en-US"/>
              </w:rPr>
              <w:t>Регистрация товарного знака (подача заявки на регистрацию) или юридически закрепленное право использования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7F3C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3254520A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777D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и/или членство в общественных организациях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CAF7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  <w:tr w:rsidR="00A86FD7" w14:paraId="04F0F862" w14:textId="77777777" w:rsidTr="00F65745">
        <w:trPr>
          <w:cantSplit/>
          <w:trHeight w:val="630"/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C25DE" w14:textId="77777777" w:rsidR="00A86FD7" w:rsidRDefault="00A86FD7" w:rsidP="00F6574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Дополнительная информация: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A67F" w14:textId="77777777" w:rsidR="00A86FD7" w:rsidRDefault="00A86FD7" w:rsidP="00F65745">
            <w:pPr>
              <w:spacing w:line="256" w:lineRule="auto"/>
              <w:ind w:left="498"/>
              <w:rPr>
                <w:rFonts w:cs="Times New Roman"/>
                <w:sz w:val="24"/>
                <w:szCs w:val="24"/>
              </w:rPr>
            </w:pPr>
          </w:p>
        </w:tc>
      </w:tr>
    </w:tbl>
    <w:p w14:paraId="2B757B74" w14:textId="77777777" w:rsidR="00A86FD7" w:rsidRDefault="00A86FD7" w:rsidP="00A86FD7">
      <w:pPr>
        <w:shd w:val="clear" w:color="auto" w:fill="FFFFFF"/>
        <w:ind w:firstLine="0"/>
        <w:rPr>
          <w:rFonts w:cs="Times New Roman"/>
          <w:sz w:val="24"/>
          <w:szCs w:val="24"/>
          <w:bdr w:val="none" w:sz="0" w:space="0" w:color="auto" w:frame="1"/>
          <w:lang w:eastAsia="ru-RU"/>
        </w:rPr>
      </w:pPr>
    </w:p>
    <w:p w14:paraId="550DDF4A" w14:textId="77777777" w:rsidR="00A86FD7" w:rsidRDefault="00A86FD7" w:rsidP="00A86FD7">
      <w:pPr>
        <w:shd w:val="clear" w:color="auto" w:fill="FFFFFF"/>
        <w:ind w:firstLine="0"/>
        <w:rPr>
          <w:rFonts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cs="Times New Roman"/>
          <w:sz w:val="24"/>
          <w:szCs w:val="24"/>
          <w:bdr w:val="none" w:sz="0" w:space="0" w:color="auto" w:frame="1"/>
          <w:lang w:eastAsia="ru-RU"/>
        </w:rPr>
        <w:t xml:space="preserve">                    Основные показатели финансово-хозяйственной деятельности предприятия:</w:t>
      </w:r>
    </w:p>
    <w:p w14:paraId="103C0509" w14:textId="77777777" w:rsidR="00A86FD7" w:rsidRDefault="00A86FD7" w:rsidP="00A86FD7">
      <w:pPr>
        <w:shd w:val="clear" w:color="auto" w:fill="FFFFFF"/>
        <w:ind w:firstLine="0"/>
        <w:rPr>
          <w:rFonts w:cs="Times New Roman"/>
          <w:sz w:val="24"/>
          <w:szCs w:val="24"/>
          <w:lang w:eastAsia="ru-RU"/>
        </w:rPr>
      </w:pPr>
    </w:p>
    <w:tbl>
      <w:tblPr>
        <w:tblW w:w="0" w:type="auto"/>
        <w:tblInd w:w="15" w:type="dxa"/>
        <w:tblBorders>
          <w:top w:val="single" w:sz="6" w:space="0" w:color="F1F1F1"/>
          <w:bottom w:val="single" w:sz="6" w:space="0" w:color="F1F1F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2"/>
        <w:gridCol w:w="2790"/>
        <w:gridCol w:w="3063"/>
      </w:tblGrid>
      <w:tr w:rsidR="00A86FD7" w14:paraId="27180DF9" w14:textId="77777777" w:rsidTr="00F65745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6999D401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4D670ADF" w14:textId="40306C85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>За 9 месяцев 20</w:t>
            </w:r>
            <w:r w:rsidR="0055492F"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3D4933"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0518E50E" w14:textId="0B66DB7C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>За 9 месяцев 202</w:t>
            </w:r>
            <w:r w:rsidR="003D4933"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cs="Times New Roman"/>
                <w:b/>
                <w:bCs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A86FD7" w14:paraId="57877F12" w14:textId="77777777" w:rsidTr="00F65745">
        <w:trPr>
          <w:trHeight w:val="486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60DCD2A9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 xml:space="preserve">Выручка от реализации продукции, тыс. руб 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128A88FF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67B64BD1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6FD7" w14:paraId="309B51B6" w14:textId="77777777" w:rsidTr="00F65745">
        <w:trPr>
          <w:trHeight w:val="914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0422AFD5" w14:textId="77777777" w:rsidR="00A86FD7" w:rsidRDefault="00A86FD7" w:rsidP="00F65745">
            <w:pPr>
              <w:spacing w:line="256" w:lineRule="auto"/>
              <w:ind w:left="-164"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Количество работников во всей организации, включая удаленных сотрудников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41C02D22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04905862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6FD7" w14:paraId="60C58CE6" w14:textId="77777777" w:rsidTr="00F65745">
        <w:trPr>
          <w:trHeight w:val="1953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519A901A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Инвестиции (опционально) – инвестиции, привлеченные от бизнес-ангелов, венчурных фондов, институциональных инвесторов, стратегических партнеров (кроме инвестиций основателей компании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31971F3F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0D9679A6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6FD7" w14:paraId="452FB746" w14:textId="77777777" w:rsidTr="00F65745"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15BB4B38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Создание новых рабочих мест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4D4159E4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65" w:type="dxa"/>
              <w:left w:w="150" w:type="dxa"/>
              <w:bottom w:w="165" w:type="dxa"/>
              <w:right w:w="135" w:type="dxa"/>
            </w:tcMar>
            <w:hideMark/>
          </w:tcPr>
          <w:p w14:paraId="5F2262A8" w14:textId="77777777" w:rsidR="00A86FD7" w:rsidRDefault="00A86FD7" w:rsidP="00F65745">
            <w:pPr>
              <w:spacing w:before="100" w:beforeAutospacing="1"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6FD7" w14:paraId="772BE928" w14:textId="77777777" w:rsidTr="00F65745">
        <w:trPr>
          <w:trHeight w:val="435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6D604" w14:textId="77777777" w:rsidR="00A86FD7" w:rsidRDefault="00A86FD7" w:rsidP="00F65745">
            <w:pPr>
              <w:spacing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lastRenderedPageBreak/>
              <w:t>Среднемесячная заработная плата работников, тыс. руб.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D2C45" w14:textId="77777777" w:rsidR="00A86FD7" w:rsidRDefault="00A86FD7" w:rsidP="00F65745">
            <w:pPr>
              <w:spacing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84495" w14:textId="77777777" w:rsidR="00A86FD7" w:rsidRDefault="00A86FD7" w:rsidP="00F65745">
            <w:pPr>
              <w:spacing w:after="225" w:line="256" w:lineRule="auto"/>
              <w:ind w:firstLine="0"/>
              <w:rPr>
                <w:rFonts w:cs="Times New Roman"/>
                <w:sz w:val="24"/>
                <w:szCs w:val="24"/>
                <w:lang w:eastAsia="ru-RU"/>
              </w:rPr>
            </w:pPr>
          </w:p>
        </w:tc>
      </w:tr>
    </w:tbl>
    <w:p w14:paraId="6A9CAC59" w14:textId="77777777" w:rsidR="00A86FD7" w:rsidRDefault="00A86FD7" w:rsidP="00A86FD7">
      <w:pPr>
        <w:ind w:firstLine="0"/>
        <w:rPr>
          <w:b/>
          <w:bCs/>
          <w:sz w:val="24"/>
          <w:szCs w:val="24"/>
        </w:rPr>
      </w:pPr>
      <w:r w:rsidRPr="000D6803">
        <w:rPr>
          <w:b/>
          <w:bCs/>
          <w:sz w:val="24"/>
          <w:szCs w:val="24"/>
        </w:rPr>
        <w:t>Презентация проекта – прикрепленный файл в формате PDF. Презентация должна содержать следующие данные: описание проекта (до 4-х слайдов); ключевая информация о команде (кто, опыт, достижения); достижения компании; динамика роста основных показателей с прогнозом; планы по развитию.</w:t>
      </w:r>
    </w:p>
    <w:p w14:paraId="178CC640" w14:textId="77777777" w:rsidR="00A86FD7" w:rsidRPr="000D6803" w:rsidRDefault="00A86FD7" w:rsidP="00A86FD7">
      <w:pPr>
        <w:ind w:firstLine="0"/>
        <w:rPr>
          <w:b/>
          <w:bCs/>
          <w:sz w:val="24"/>
          <w:szCs w:val="24"/>
        </w:rPr>
      </w:pPr>
    </w:p>
    <w:p w14:paraId="0E9E38A7" w14:textId="77777777" w:rsidR="00A86FD7" w:rsidRDefault="00A86FD7" w:rsidP="00A86FD7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Подписывая заявку, организация подтверждает:</w:t>
      </w:r>
    </w:p>
    <w:p w14:paraId="66F0295F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осуществляемая деятельность не связана с торговлей подакцизными товарами и игорным бизнесом;</w:t>
      </w:r>
    </w:p>
    <w:p w14:paraId="266FFF06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положительной динамики развития бизнеса;</w:t>
      </w:r>
    </w:p>
    <w:p w14:paraId="31975708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положительной деловой репутации;</w:t>
      </w:r>
    </w:p>
    <w:p w14:paraId="15F29D2F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-отсутствие процедуры ликвидации или банкротства (на день подачи заявки </w:t>
      </w:r>
      <w:r>
        <w:rPr>
          <w:rFonts w:ascii="Times New Roman" w:hAnsi="Times New Roman" w:cs="Times New Roman"/>
          <w:sz w:val="24"/>
          <w:szCs w:val="24"/>
        </w:rPr>
        <w:br/>
        <w:t>на участие в конкурсе);</w:t>
      </w:r>
    </w:p>
    <w:p w14:paraId="1784CE4C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отсутствие просроченной задолженности по платежам в бюджеты всех уровней бюджетной системы Российской Федерации и государственные внебюджетные фонды (на день подачи заявки на участие в конкурсе);</w:t>
      </w:r>
    </w:p>
    <w:p w14:paraId="5CEAF241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-отсутствие просроченной задолженности перед работниками по заработной плате (на день подачи заявки на участие в конкурсе);</w:t>
      </w:r>
    </w:p>
    <w:p w14:paraId="3C5C8DBE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средний размер заработной платы работников не ниже размера, установленного региональным соглашением о минимальной заработной плате в Ленинградской области;</w:t>
      </w:r>
    </w:p>
    <w:p w14:paraId="45B67B9A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соблюдение норм и требований действующего законодательства, установленных для осуществляемого вида деятельности;</w:t>
      </w:r>
    </w:p>
    <w:p w14:paraId="04B0AB06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-согласие на использование и размещение для публичного доступа (в том числе в средствах массовой информации) фото-, аудио- и видеоматериалов с изображением участников и (или) их презентационных материалов, полученных при проведении конкурсов или в связи с их проведением.</w:t>
      </w:r>
    </w:p>
    <w:p w14:paraId="089DC420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порядком проведения конкурса ознакомлен и согласен.</w:t>
      </w:r>
    </w:p>
    <w:p w14:paraId="2779A2EB" w14:textId="77777777" w:rsidR="00A86FD7" w:rsidRDefault="00A86FD7" w:rsidP="00A86F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 о том,  что участники конкурса,  представившие  недостоверные данные, могут быть не допущены к участию или отстранены от участия в конкурсе в процессе его проведения.</w:t>
      </w:r>
    </w:p>
    <w:p w14:paraId="006BDA0E" w14:textId="77777777" w:rsidR="00A86FD7" w:rsidRDefault="00A86FD7" w:rsidP="00A86FD7">
      <w:pPr>
        <w:shd w:val="clear" w:color="auto" w:fill="FFFFFF"/>
        <w:spacing w:after="225"/>
        <w:ind w:firstLine="0"/>
        <w:rPr>
          <w:rFonts w:cs="Times New Roman"/>
          <w:sz w:val="24"/>
          <w:szCs w:val="24"/>
          <w:lang w:eastAsia="ru-RU"/>
        </w:rPr>
      </w:pPr>
    </w:p>
    <w:p w14:paraId="449905E8" w14:textId="0AAC5CF0" w:rsidR="00A86FD7" w:rsidRDefault="00A86FD7" w:rsidP="00A86FD7">
      <w:pPr>
        <w:shd w:val="clear" w:color="auto" w:fill="FFFFFF"/>
        <w:spacing w:after="225"/>
        <w:ind w:firstLine="0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« __»  ____________ 202</w:t>
      </w:r>
      <w:r w:rsidR="003D4933">
        <w:rPr>
          <w:rFonts w:cs="Times New Roman"/>
          <w:sz w:val="24"/>
          <w:szCs w:val="24"/>
          <w:lang w:eastAsia="ru-RU"/>
        </w:rPr>
        <w:t xml:space="preserve">4 </w:t>
      </w:r>
      <w:r>
        <w:rPr>
          <w:rFonts w:cs="Times New Roman"/>
          <w:sz w:val="24"/>
          <w:szCs w:val="24"/>
          <w:lang w:eastAsia="ru-RU"/>
        </w:rPr>
        <w:t>г.                                _________________/_______________________</w:t>
      </w:r>
    </w:p>
    <w:p w14:paraId="3D845F50" w14:textId="77777777" w:rsidR="00A86FD7" w:rsidRDefault="00A86FD7" w:rsidP="00A86FD7">
      <w:pPr>
        <w:shd w:val="clear" w:color="auto" w:fill="FFFFFF"/>
        <w:spacing w:after="225"/>
        <w:ind w:firstLine="0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                                                                             (подпись и расшифровка)</w:t>
      </w:r>
    </w:p>
    <w:p w14:paraId="1A4950B0" w14:textId="77777777" w:rsidR="00A86FD7" w:rsidRDefault="00A86FD7" w:rsidP="00A86FD7">
      <w:pPr>
        <w:shd w:val="clear" w:color="auto" w:fill="FFFFFF"/>
        <w:spacing w:after="225"/>
        <w:ind w:firstLine="0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              М.П. </w:t>
      </w:r>
    </w:p>
    <w:p w14:paraId="583CB6FE" w14:textId="77777777" w:rsidR="00A86FD7" w:rsidRDefault="00A86FD7"/>
    <w:sectPr w:rsidR="00A86FD7" w:rsidSect="00A86FD7">
      <w:foot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E0A74" w14:textId="77777777" w:rsidR="00836AFB" w:rsidRDefault="00836AFB" w:rsidP="0055492F">
      <w:r>
        <w:separator/>
      </w:r>
    </w:p>
  </w:endnote>
  <w:endnote w:type="continuationSeparator" w:id="0">
    <w:p w14:paraId="36D15AB4" w14:textId="77777777" w:rsidR="00836AFB" w:rsidRDefault="00836AFB" w:rsidP="0055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4632449"/>
      <w:docPartObj>
        <w:docPartGallery w:val="Page Numbers (Bottom of Page)"/>
        <w:docPartUnique/>
      </w:docPartObj>
    </w:sdtPr>
    <w:sdtEndPr/>
    <w:sdtContent>
      <w:p w14:paraId="6A83FFA0" w14:textId="47AA924B" w:rsidR="0055492F" w:rsidRDefault="0055492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E33EBA" w14:textId="77777777" w:rsidR="0055492F" w:rsidRDefault="0055492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DB805" w14:textId="77777777" w:rsidR="00836AFB" w:rsidRDefault="00836AFB" w:rsidP="0055492F">
      <w:r>
        <w:separator/>
      </w:r>
    </w:p>
  </w:footnote>
  <w:footnote w:type="continuationSeparator" w:id="0">
    <w:p w14:paraId="06AEC677" w14:textId="77777777" w:rsidR="00836AFB" w:rsidRDefault="00836AFB" w:rsidP="005549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FD7"/>
    <w:rsid w:val="000D0B85"/>
    <w:rsid w:val="003D4933"/>
    <w:rsid w:val="0055492F"/>
    <w:rsid w:val="00836AFB"/>
    <w:rsid w:val="00896FD4"/>
    <w:rsid w:val="00A86FD7"/>
    <w:rsid w:val="00D4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36B68"/>
  <w15:chartTrackingRefBased/>
  <w15:docId w15:val="{86BEC8AB-03E3-4A79-8FFE-290ADFC6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6FD7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86F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zag1">
    <w:name w:val="zag1"/>
    <w:basedOn w:val="a"/>
    <w:rsid w:val="00A86FD7"/>
    <w:pPr>
      <w:spacing w:before="240" w:after="120"/>
      <w:ind w:firstLine="0"/>
      <w:jc w:val="center"/>
    </w:pPr>
    <w:rPr>
      <w:rFonts w:cs="Times New Roman"/>
      <w:b/>
      <w:sz w:val="24"/>
      <w:szCs w:val="20"/>
      <w:lang w:eastAsia="ru-RU"/>
    </w:rPr>
  </w:style>
  <w:style w:type="paragraph" w:styleId="a3">
    <w:name w:val="Plain Text"/>
    <w:basedOn w:val="a"/>
    <w:link w:val="a4"/>
    <w:rsid w:val="00A86FD7"/>
    <w:pPr>
      <w:ind w:firstLine="0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A86FD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unhideWhenUsed/>
    <w:rsid w:val="00A86FD7"/>
    <w:pPr>
      <w:ind w:firstLine="0"/>
    </w:pPr>
    <w:rPr>
      <w:rFonts w:cs="Times New Roman"/>
      <w:sz w:val="20"/>
      <w:szCs w:val="20"/>
      <w:lang w:val="x-none" w:eastAsia="ru-RU"/>
    </w:rPr>
  </w:style>
  <w:style w:type="character" w:customStyle="1" w:styleId="a6">
    <w:name w:val="Текст сноски Знак"/>
    <w:basedOn w:val="a0"/>
    <w:link w:val="a5"/>
    <w:rsid w:val="00A86FD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7">
    <w:name w:val="Hyperlink"/>
    <w:basedOn w:val="a0"/>
    <w:uiPriority w:val="99"/>
    <w:semiHidden/>
    <w:unhideWhenUsed/>
    <w:rsid w:val="00A86FD7"/>
    <w:rPr>
      <w:color w:val="0563C1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A86FD7"/>
    <w:rPr>
      <w:rFonts w:ascii="Calibri" w:eastAsia="Times New Roman" w:hAnsi="Calibri" w:cs="Calibri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549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5492F"/>
    <w:rPr>
      <w:rFonts w:ascii="Times New Roman" w:eastAsia="Times New Roman" w:hAnsi="Times New Roman" w:cs="Calibri"/>
      <w:sz w:val="28"/>
    </w:rPr>
  </w:style>
  <w:style w:type="paragraph" w:styleId="aa">
    <w:name w:val="footer"/>
    <w:basedOn w:val="a"/>
    <w:link w:val="ab"/>
    <w:uiPriority w:val="99"/>
    <w:unhideWhenUsed/>
    <w:rsid w:val="005549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5492F"/>
    <w:rPr>
      <w:rFonts w:ascii="Times New Roman" w:eastAsia="Times New Roman" w:hAnsi="Times New Roman" w:cs="Calibri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W:\&#1062;&#1054;&#1050;\&#1042;&#1080;&#1085;&#1086;&#1075;&#1088;&#1072;&#1076;&#1077;&#1085;&#1082;&#1086;%20&#1045;\&#1041;&#1080;&#1079;&#1085;&#1077;&#1089;,&#1088;&#1072;&#1079;&#1074;&#1080;&#1074;&#1072;&#1102;&#1097;&#1080;&#1081;%20&#1088;&#1077;&#1075;&#1080;&#1086;&#1085;\2019\&#1055;&#1086;&#1083;&#1086;&#1078;&#1077;&#1085;&#1080;&#1077;%20&#1080;%20&#1079;&#1072;&#1103;&#1074;&#1082;&#1080;\&#1047;&#1072;&#1103;&#1074;&#1082;&#1072;%20&#1059;&#1089;&#1087;&#1077;&#1096;&#1085;&#1099;&#1081;%20&#1089;&#1090;&#1072;&#1088;&#1090;&#1072;&#1087;.doc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Алликас Вера Васильевна</dc:creator>
  <cp:keywords/>
  <dc:description/>
  <cp:lastModifiedBy>Владилен</cp:lastModifiedBy>
  <cp:revision>7</cp:revision>
  <dcterms:created xsi:type="dcterms:W3CDTF">2021-09-20T07:05:00Z</dcterms:created>
  <dcterms:modified xsi:type="dcterms:W3CDTF">2024-10-14T11:46:00Z</dcterms:modified>
</cp:coreProperties>
</file>